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DE6BCD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DE6BCD">
        <w:rPr>
          <w:rFonts w:ascii="Times New Roman" w:hAnsi="Times New Roman"/>
          <w:b/>
          <w:sz w:val="28"/>
          <w:szCs w:val="28"/>
        </w:rPr>
        <w:t>63</w:t>
      </w:r>
      <w:r w:rsidR="00EA3BE4">
        <w:rPr>
          <w:rFonts w:ascii="Times New Roman" w:hAnsi="Times New Roman"/>
          <w:b/>
          <w:sz w:val="28"/>
          <w:szCs w:val="28"/>
        </w:rPr>
        <w:t>6</w:t>
      </w:r>
      <w:bookmarkStart w:id="0" w:name="_GoBack"/>
      <w:bookmarkEnd w:id="0"/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D523C0">
        <w:rPr>
          <w:b/>
        </w:rPr>
        <w:t xml:space="preserve"> </w:t>
      </w:r>
      <w:r w:rsidR="00EA3BE4" w:rsidRPr="00EA3BE4">
        <w:rPr>
          <w:rFonts w:ascii="Times New Roman" w:hAnsi="Times New Roman"/>
          <w:b/>
          <w:color w:val="000000"/>
          <w:lang w:eastAsia="en-US"/>
        </w:rPr>
        <w:t>Устройство фундамента под установку ТВ-200, увеличение фундамента под опоры фундамента №61</w:t>
      </w:r>
      <w:r w:rsidR="000E27EB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E6BCD">
        <w:rPr>
          <w:rFonts w:ascii="Times New Roman" w:hAnsi="Times New Roman"/>
          <w:color w:val="000000"/>
          <w:lang w:eastAsia="en-US"/>
        </w:rPr>
        <w:t>01.04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="00DE6BCD">
        <w:rPr>
          <w:rFonts w:ascii="Times New Roman" w:hAnsi="Times New Roman"/>
          <w:color w:val="000000"/>
          <w:lang w:eastAsia="en-US"/>
        </w:rPr>
        <w:t>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04.2021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116DAE">
        <w:rPr>
          <w:rFonts w:ascii="Times New Roman" w:hAnsi="Times New Roman"/>
          <w:color w:val="000000"/>
          <w:lang w:eastAsia="en-US"/>
        </w:rPr>
        <w:t>22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04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16DAE">
        <w:rPr>
          <w:rFonts w:ascii="Times New Roman" w:hAnsi="Times New Roman"/>
          <w:color w:val="000000"/>
          <w:lang w:eastAsia="en-US"/>
        </w:rPr>
        <w:t>27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116DAE">
        <w:rPr>
          <w:rFonts w:ascii="Times New Roman" w:hAnsi="Times New Roman"/>
          <w:color w:val="000000"/>
          <w:lang w:eastAsia="en-US"/>
        </w:rPr>
        <w:t>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DE6BCD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116DAE">
        <w:rPr>
          <w:rFonts w:ascii="Times New Roman" w:hAnsi="Times New Roman"/>
          <w:color w:val="000000"/>
          <w:lang w:eastAsia="en-US"/>
        </w:rPr>
        <w:t>27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E6BCD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3BE4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6D779DF2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676AA-68AF-4A51-A19D-8CD64DBC7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2406</Words>
  <Characters>13717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7</cp:revision>
  <cp:lastPrinted>2019-11-15T03:43:00Z</cp:lastPrinted>
  <dcterms:created xsi:type="dcterms:W3CDTF">2020-07-20T09:04:00Z</dcterms:created>
  <dcterms:modified xsi:type="dcterms:W3CDTF">2021-04-01T04:09:00Z</dcterms:modified>
</cp:coreProperties>
</file>